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38" w:rsidRDefault="00894B1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Итоговый протокол школьного этапа Всероссийских спортивных игр школьных спортивных клубов</w:t>
      </w:r>
    </w:p>
    <w:p w:rsidR="00E93738" w:rsidRDefault="007060F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 «</w:t>
      </w:r>
      <w:r w:rsidR="00894B16">
        <w:rPr>
          <w:rFonts w:ascii="Times New Roman" w:hAnsi="Times New Roman"/>
          <w:b/>
          <w:sz w:val="28"/>
        </w:rPr>
        <w:t>Махневская СОШ»</w:t>
      </w:r>
    </w:p>
    <w:p w:rsidR="00E93738" w:rsidRDefault="00894B1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17 – 21.04.2023 г.</w:t>
      </w:r>
    </w:p>
    <w:tbl>
      <w:tblPr>
        <w:tblStyle w:val="a8"/>
        <w:tblW w:w="100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15"/>
        <w:gridCol w:w="629"/>
        <w:gridCol w:w="530"/>
        <w:gridCol w:w="567"/>
        <w:gridCol w:w="567"/>
        <w:gridCol w:w="567"/>
        <w:gridCol w:w="567"/>
        <w:gridCol w:w="708"/>
        <w:gridCol w:w="709"/>
        <w:gridCol w:w="567"/>
        <w:gridCol w:w="567"/>
        <w:gridCol w:w="659"/>
        <w:gridCol w:w="617"/>
        <w:gridCol w:w="555"/>
      </w:tblGrid>
      <w:tr w:rsidR="00DB26C1" w:rsidTr="00DB26C1">
        <w:trPr>
          <w:trHeight w:val="72"/>
        </w:trPr>
        <w:tc>
          <w:tcPr>
            <w:tcW w:w="2215" w:type="dxa"/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Команда 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5а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7б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8в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9а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9б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9в</w:t>
            </w:r>
          </w:p>
        </w:tc>
      </w:tr>
      <w:tr w:rsidR="00DB26C1" w:rsidTr="00DB26C1">
        <w:trPr>
          <w:trHeight w:val="152"/>
        </w:trPr>
        <w:tc>
          <w:tcPr>
            <w:tcW w:w="2215" w:type="dxa"/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 соревнований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DB26C1" w:rsidRDefault="00DB26C1" w:rsidP="00DB26C1"/>
        </w:tc>
        <w:tc>
          <w:tcPr>
            <w:tcW w:w="530" w:type="dxa"/>
            <w:tcBorders>
              <w:top w:val="single" w:sz="4" w:space="0" w:color="auto"/>
            </w:tcBorders>
          </w:tcPr>
          <w:p w:rsidR="00DB26C1" w:rsidRDefault="00DB26C1" w:rsidP="00DB26C1"/>
        </w:tc>
        <w:tc>
          <w:tcPr>
            <w:tcW w:w="567" w:type="dxa"/>
            <w:tcBorders>
              <w:top w:val="single" w:sz="4" w:space="0" w:color="auto"/>
            </w:tcBorders>
          </w:tcPr>
          <w:p w:rsidR="00DB26C1" w:rsidRDefault="00DB26C1" w:rsidP="00DB26C1"/>
        </w:tc>
        <w:tc>
          <w:tcPr>
            <w:tcW w:w="567" w:type="dxa"/>
            <w:tcBorders>
              <w:top w:val="single" w:sz="4" w:space="0" w:color="auto"/>
            </w:tcBorders>
          </w:tcPr>
          <w:p w:rsidR="00DB26C1" w:rsidRDefault="00DB26C1" w:rsidP="00DB26C1"/>
        </w:tc>
        <w:tc>
          <w:tcPr>
            <w:tcW w:w="567" w:type="dxa"/>
            <w:tcBorders>
              <w:top w:val="single" w:sz="4" w:space="0" w:color="auto"/>
            </w:tcBorders>
          </w:tcPr>
          <w:p w:rsidR="00DB26C1" w:rsidRDefault="00DB26C1" w:rsidP="00DB26C1"/>
        </w:tc>
        <w:tc>
          <w:tcPr>
            <w:tcW w:w="567" w:type="dxa"/>
            <w:tcBorders>
              <w:top w:val="single" w:sz="4" w:space="0" w:color="auto"/>
            </w:tcBorders>
          </w:tcPr>
          <w:p w:rsidR="00DB26C1" w:rsidRDefault="00DB26C1" w:rsidP="00DB26C1"/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DB26C1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/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/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/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DB26C1"/>
        </w:tc>
      </w:tr>
      <w:tr w:rsidR="00DB26C1" w:rsidTr="00DB26C1">
        <w:trPr>
          <w:trHeight w:val="381"/>
        </w:trPr>
        <w:tc>
          <w:tcPr>
            <w:tcW w:w="2215" w:type="dxa"/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</w:t>
            </w:r>
          </w:p>
        </w:tc>
        <w:tc>
          <w:tcPr>
            <w:tcW w:w="629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0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B26C1" w:rsidTr="00DB26C1">
        <w:trPr>
          <w:trHeight w:val="381"/>
        </w:trPr>
        <w:tc>
          <w:tcPr>
            <w:tcW w:w="2215" w:type="dxa"/>
          </w:tcPr>
          <w:p w:rsidR="00DB26C1" w:rsidRDefault="00DB26C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Лёгкая атлетика</w:t>
            </w:r>
          </w:p>
        </w:tc>
        <w:tc>
          <w:tcPr>
            <w:tcW w:w="629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0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B26C1" w:rsidTr="00DB26C1">
        <w:trPr>
          <w:trHeight w:val="381"/>
        </w:trPr>
        <w:tc>
          <w:tcPr>
            <w:tcW w:w="2215" w:type="dxa"/>
          </w:tcPr>
          <w:p w:rsidR="00DB26C1" w:rsidRDefault="00DB26C1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Футбол</w:t>
            </w:r>
          </w:p>
        </w:tc>
        <w:tc>
          <w:tcPr>
            <w:tcW w:w="629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0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B26C1" w:rsidTr="00DB26C1">
        <w:trPr>
          <w:trHeight w:val="395"/>
        </w:trPr>
        <w:tc>
          <w:tcPr>
            <w:tcW w:w="2215" w:type="dxa"/>
          </w:tcPr>
          <w:p w:rsidR="00DB26C1" w:rsidRDefault="00DB26C1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Шахматы</w:t>
            </w:r>
          </w:p>
        </w:tc>
        <w:tc>
          <w:tcPr>
            <w:tcW w:w="629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0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DB26C1" w:rsidTr="00DB26C1">
        <w:trPr>
          <w:trHeight w:val="381"/>
        </w:trPr>
        <w:tc>
          <w:tcPr>
            <w:tcW w:w="2215" w:type="dxa"/>
          </w:tcPr>
          <w:p w:rsidR="00DB26C1" w:rsidRDefault="00DB26C1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Итого баллов</w:t>
            </w:r>
          </w:p>
        </w:tc>
        <w:tc>
          <w:tcPr>
            <w:tcW w:w="629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30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DB26C1" w:rsidTr="00DB26C1">
        <w:trPr>
          <w:trHeight w:val="381"/>
        </w:trPr>
        <w:tc>
          <w:tcPr>
            <w:tcW w:w="2215" w:type="dxa"/>
          </w:tcPr>
          <w:p w:rsidR="00DB26C1" w:rsidRDefault="00DB26C1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Место</w:t>
            </w:r>
          </w:p>
        </w:tc>
        <w:tc>
          <w:tcPr>
            <w:tcW w:w="629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30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6C1" w:rsidRDefault="00F2168A" w:rsidP="00894B1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93738" w:rsidRDefault="00E93738">
      <w:pPr>
        <w:jc w:val="center"/>
        <w:rPr>
          <w:rFonts w:ascii="Times New Roman" w:hAnsi="Times New Roman"/>
          <w:b/>
          <w:sz w:val="28"/>
        </w:rPr>
      </w:pPr>
    </w:p>
    <w:p w:rsidR="00E93738" w:rsidRDefault="00E93738">
      <w:pPr>
        <w:jc w:val="center"/>
        <w:rPr>
          <w:rFonts w:ascii="Times New Roman" w:hAnsi="Times New Roman"/>
          <w:b/>
          <w:sz w:val="28"/>
        </w:rPr>
      </w:pPr>
    </w:p>
    <w:p w:rsidR="00E93738" w:rsidRDefault="00894B1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Главный судья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 w:rsidR="000670FC">
        <w:rPr>
          <w:rFonts w:ascii="Times New Roman" w:hAnsi="Times New Roman"/>
          <w:b/>
          <w:sz w:val="28"/>
        </w:rPr>
        <w:t>Дадобаева</w:t>
      </w:r>
      <w:proofErr w:type="spellEnd"/>
      <w:r w:rsidR="000670FC">
        <w:rPr>
          <w:rFonts w:ascii="Times New Roman" w:hAnsi="Times New Roman"/>
          <w:b/>
          <w:sz w:val="28"/>
        </w:rPr>
        <w:t xml:space="preserve"> С.Е</w:t>
      </w:r>
      <w:r>
        <w:rPr>
          <w:rFonts w:ascii="Times New Roman" w:hAnsi="Times New Roman"/>
          <w:b/>
          <w:sz w:val="28"/>
        </w:rPr>
        <w:tab/>
      </w:r>
      <w:bookmarkStart w:id="0" w:name="_GoBack"/>
      <w:bookmarkEnd w:id="0"/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</w:t>
      </w:r>
    </w:p>
    <w:sectPr w:rsidR="00E9373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738"/>
    <w:rsid w:val="000670FC"/>
    <w:rsid w:val="007060F5"/>
    <w:rsid w:val="00894B16"/>
    <w:rsid w:val="00B7706A"/>
    <w:rsid w:val="00DB26C1"/>
    <w:rsid w:val="00E93738"/>
    <w:rsid w:val="00F015AB"/>
    <w:rsid w:val="00F2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5627"/>
  <w15:docId w15:val="{D29072FB-FF85-4962-BB85-7DFB46A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10</cp:revision>
  <dcterms:created xsi:type="dcterms:W3CDTF">2023-04-18T03:48:00Z</dcterms:created>
  <dcterms:modified xsi:type="dcterms:W3CDTF">2023-04-20T04:56:00Z</dcterms:modified>
</cp:coreProperties>
</file>